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outlineLvl w:val="0"/>
        <w:rPr>
          <w:rFonts w:ascii="Times New Roman" w:hAnsi="Times New Roman" w:eastAsia="仿宋" w:cs="Times New Roman"/>
          <w:b/>
          <w:bCs/>
          <w:snapToGrid w:val="0"/>
          <w:kern w:val="0"/>
          <w:sz w:val="36"/>
          <w:szCs w:val="36"/>
        </w:rPr>
      </w:pPr>
      <w:r>
        <w:rPr>
          <w:rFonts w:ascii="Times New Roman" w:hAnsi="Times New Roman" w:eastAsia="仿宋" w:cs="Times New Roman"/>
          <w:b/>
          <w:bCs/>
          <w:snapToGrid w:val="0"/>
          <w:kern w:val="0"/>
          <w:sz w:val="36"/>
          <w:szCs w:val="36"/>
        </w:rPr>
        <w:t>附件</w:t>
      </w:r>
      <w:r>
        <w:rPr>
          <w:rFonts w:hint="eastAsia" w:ascii="Times New Roman" w:hAnsi="Times New Roman" w:eastAsia="仿宋" w:cs="Times New Roman"/>
          <w:b/>
          <w:bCs/>
          <w:snapToGrid w:val="0"/>
          <w:kern w:val="0"/>
          <w:sz w:val="36"/>
          <w:szCs w:val="36"/>
          <w:lang w:val="en-US" w:eastAsia="zh-CN"/>
        </w:rPr>
        <w:t>1：</w:t>
      </w:r>
      <w:r>
        <w:rPr>
          <w:rFonts w:ascii="Times New Roman" w:hAnsi="Times New Roman" w:eastAsia="仿宋" w:cs="Times New Roman"/>
          <w:b/>
          <w:bCs/>
          <w:snapToGrid w:val="0"/>
          <w:kern w:val="0"/>
          <w:sz w:val="36"/>
          <w:szCs w:val="36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napToGrid w:val="0"/>
          <w:kern w:val="0"/>
          <w:sz w:val="36"/>
          <w:szCs w:val="36"/>
        </w:rPr>
        <w:t xml:space="preserve"> </w:t>
      </w:r>
    </w:p>
    <w:p>
      <w:pPr>
        <w:spacing w:line="600" w:lineRule="exact"/>
        <w:rPr>
          <w:rFonts w:ascii="Times New Roman" w:hAnsi="Times New Roman" w:eastAsia="仿宋" w:cs="Times New Roman"/>
        </w:rPr>
      </w:pPr>
    </w:p>
    <w:p>
      <w:pPr>
        <w:snapToGrid w:val="0"/>
        <w:rPr>
          <w:rFonts w:ascii="Times New Roman" w:hAnsi="Times New Roman" w:eastAsia="黑体" w:cs="Times New Roman"/>
          <w:sz w:val="44"/>
        </w:rPr>
      </w:pPr>
    </w:p>
    <w:p>
      <w:pPr>
        <w:snapToGrid w:val="0"/>
        <w:jc w:val="center"/>
        <w:rPr>
          <w:rFonts w:ascii="Times New Roman" w:hAnsi="Times New Roman" w:eastAsia="黑体" w:cs="Times New Roman"/>
          <w:sz w:val="44"/>
        </w:rPr>
      </w:pPr>
    </w:p>
    <w:p>
      <w:pPr>
        <w:snapToGrid w:val="0"/>
        <w:jc w:val="center"/>
        <w:rPr>
          <w:rFonts w:ascii="Times New Roman" w:hAnsi="Times New Roman" w:eastAsia="黑体" w:cs="Times New Roman"/>
          <w:sz w:val="44"/>
        </w:rPr>
      </w:pPr>
    </w:p>
    <w:p>
      <w:pPr>
        <w:snapToGrid w:val="0"/>
        <w:jc w:val="center"/>
        <w:rPr>
          <w:rFonts w:ascii="Times New Roman" w:hAnsi="Times New Roman" w:eastAsia="黑体" w:cs="Times New Roman"/>
          <w:sz w:val="44"/>
        </w:rPr>
      </w:pPr>
      <w:bookmarkStart w:id="0" w:name="_GoBack"/>
      <w:r>
        <w:rPr>
          <w:rFonts w:ascii="Times New Roman" w:hAnsi="Times New Roman" w:eastAsia="黑体" w:cs="Times New Roman"/>
          <w:sz w:val="44"/>
        </w:rPr>
        <w:t>低碳产品供应商评价</w:t>
      </w:r>
    </w:p>
    <w:p>
      <w:pPr>
        <w:snapToGrid w:val="0"/>
        <w:jc w:val="center"/>
        <w:rPr>
          <w:rFonts w:hint="eastAsia" w:ascii="Times New Roman" w:hAnsi="Times New Roman" w:eastAsia="黑体" w:cs="Times New Roman"/>
          <w:sz w:val="44"/>
          <w:lang w:eastAsia="zh-CN"/>
        </w:rPr>
      </w:pPr>
      <w:r>
        <w:rPr>
          <w:rFonts w:ascii="Times New Roman" w:hAnsi="Times New Roman" w:eastAsia="黑体" w:cs="Times New Roman"/>
          <w:sz w:val="44"/>
        </w:rPr>
        <w:t>申报</w:t>
      </w:r>
      <w:r>
        <w:rPr>
          <w:rFonts w:hint="eastAsia" w:ascii="Times New Roman" w:hAnsi="Times New Roman" w:eastAsia="黑体" w:cs="Times New Roman"/>
          <w:sz w:val="44"/>
          <w:lang w:eastAsia="zh-CN"/>
        </w:rPr>
        <w:t>表</w:t>
      </w:r>
      <w:bookmarkEnd w:id="0"/>
    </w:p>
    <w:p>
      <w:pPr>
        <w:spacing w:line="600" w:lineRule="exact"/>
        <w:jc w:val="center"/>
        <w:rPr>
          <w:rFonts w:ascii="Times New Roman" w:hAnsi="Times New Roman" w:eastAsia="仿宋" w:cs="Times New Roman"/>
        </w:rPr>
      </w:pPr>
    </w:p>
    <w:p>
      <w:pPr>
        <w:spacing w:line="600" w:lineRule="exact"/>
        <w:jc w:val="center"/>
        <w:rPr>
          <w:rFonts w:ascii="Times New Roman" w:hAnsi="Times New Roman" w:eastAsia="仿宋" w:cs="Times New Roman"/>
        </w:rPr>
      </w:pPr>
    </w:p>
    <w:p>
      <w:pPr>
        <w:spacing w:line="600" w:lineRule="exact"/>
        <w:jc w:val="center"/>
        <w:rPr>
          <w:rFonts w:ascii="Times New Roman" w:hAnsi="Times New Roman" w:eastAsia="仿宋" w:cs="Times New Roman"/>
        </w:rPr>
      </w:pPr>
    </w:p>
    <w:p>
      <w:pPr>
        <w:spacing w:line="600" w:lineRule="exact"/>
        <w:jc w:val="center"/>
        <w:rPr>
          <w:rFonts w:ascii="Times New Roman" w:hAnsi="Times New Roman" w:eastAsia="仿宋" w:cs="Times New Roman"/>
        </w:rPr>
      </w:pPr>
    </w:p>
    <w:p>
      <w:pPr>
        <w:spacing w:line="600" w:lineRule="exact"/>
        <w:jc w:val="center"/>
        <w:rPr>
          <w:rFonts w:ascii="Times New Roman" w:hAnsi="Times New Roman" w:eastAsia="仿宋" w:cs="Times New Roman"/>
        </w:rPr>
      </w:pPr>
    </w:p>
    <w:p>
      <w:pPr>
        <w:spacing w:line="600" w:lineRule="exact"/>
        <w:jc w:val="center"/>
        <w:rPr>
          <w:rFonts w:ascii="Times New Roman" w:hAnsi="Times New Roman" w:eastAsia="仿宋" w:cs="Times New Roman"/>
        </w:rPr>
      </w:pPr>
    </w:p>
    <w:p>
      <w:pPr>
        <w:spacing w:line="600" w:lineRule="exact"/>
        <w:jc w:val="center"/>
        <w:rPr>
          <w:rFonts w:ascii="Times New Roman" w:hAnsi="Times New Roman" w:eastAsia="仿宋" w:cs="Times New Roman"/>
        </w:rPr>
      </w:pPr>
    </w:p>
    <w:p>
      <w:pPr>
        <w:spacing w:line="480" w:lineRule="auto"/>
        <w:ind w:firstLine="920" w:firstLineChars="200"/>
        <w:rPr>
          <w:rFonts w:ascii="Times New Roman" w:hAnsi="Times New Roman" w:eastAsia="仿宋" w:cs="Times New Roman"/>
          <w:sz w:val="30"/>
        </w:rPr>
      </w:pPr>
      <w:r>
        <w:rPr>
          <w:rFonts w:ascii="Times New Roman" w:hAnsi="Times New Roman" w:eastAsia="仿宋" w:cs="Times New Roman"/>
          <w:spacing w:val="80"/>
          <w:sz w:val="30"/>
        </w:rPr>
        <w:t>申请单位</w:t>
      </w:r>
      <w:r>
        <w:rPr>
          <w:rFonts w:ascii="Times New Roman" w:hAnsi="Times New Roman" w:eastAsia="仿宋" w:cs="Times New Roman"/>
          <w:sz w:val="30"/>
          <w:u w:val="single"/>
        </w:rPr>
        <w:t xml:space="preserve">                       </w:t>
      </w:r>
      <w:r>
        <w:rPr>
          <w:rFonts w:ascii="Times New Roman" w:hAnsi="Times New Roman" w:eastAsia="仿宋" w:cs="Times New Roman"/>
          <w:sz w:val="30"/>
        </w:rPr>
        <w:t>（公章）</w:t>
      </w:r>
    </w:p>
    <w:p>
      <w:pPr>
        <w:spacing w:line="480" w:lineRule="auto"/>
        <w:ind w:firstLine="920" w:firstLineChars="200"/>
        <w:rPr>
          <w:rFonts w:ascii="Times New Roman" w:hAnsi="Times New Roman" w:eastAsia="仿宋" w:cs="Times New Roman"/>
          <w:sz w:val="30"/>
        </w:rPr>
      </w:pPr>
      <w:r>
        <w:rPr>
          <w:rFonts w:ascii="Times New Roman" w:hAnsi="Times New Roman" w:eastAsia="仿宋" w:cs="Times New Roman"/>
          <w:spacing w:val="80"/>
          <w:sz w:val="30"/>
        </w:rPr>
        <w:t>填报时间</w:t>
      </w:r>
      <w:r>
        <w:rPr>
          <w:rFonts w:ascii="Times New Roman" w:hAnsi="Times New Roman" w:eastAsia="仿宋" w:cs="Times New Roman"/>
          <w:sz w:val="30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0"/>
        </w:rPr>
        <w:t>年</w:t>
      </w:r>
      <w:r>
        <w:rPr>
          <w:rFonts w:ascii="Times New Roman" w:hAnsi="Times New Roman" w:eastAsia="仿宋" w:cs="Times New Roman"/>
          <w:sz w:val="30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0"/>
        </w:rPr>
        <w:t>月</w:t>
      </w:r>
      <w:r>
        <w:rPr>
          <w:rFonts w:ascii="Times New Roman" w:hAnsi="Times New Roman" w:eastAsia="仿宋" w:cs="Times New Roman"/>
          <w:sz w:val="30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30"/>
        </w:rPr>
        <w:t>日</w:t>
      </w:r>
    </w:p>
    <w:p>
      <w:pPr>
        <w:snapToGrid w:val="0"/>
        <w:jc w:val="center"/>
        <w:rPr>
          <w:rFonts w:ascii="Times New Roman" w:hAnsi="Times New Roman" w:eastAsia="仿宋" w:cs="Times New Roman"/>
          <w:sz w:val="32"/>
        </w:rPr>
      </w:pPr>
    </w:p>
    <w:p>
      <w:pPr>
        <w:snapToGrid w:val="0"/>
        <w:jc w:val="center"/>
        <w:rPr>
          <w:rFonts w:ascii="Times New Roman" w:hAnsi="Times New Roman" w:eastAsia="仿宋" w:cs="Times New Roman"/>
          <w:sz w:val="32"/>
        </w:rPr>
      </w:pPr>
    </w:p>
    <w:p>
      <w:pPr>
        <w:snapToGrid w:val="0"/>
        <w:jc w:val="left"/>
        <w:rPr>
          <w:rFonts w:ascii="Times New Roman" w:hAnsi="Times New Roman" w:eastAsia="仿宋" w:cs="Times New Roman"/>
          <w:sz w:val="32"/>
        </w:rPr>
      </w:pPr>
    </w:p>
    <w:p>
      <w:pPr>
        <w:snapToGrid w:val="0"/>
        <w:ind w:left="1262" w:leftChars="0" w:hanging="1262" w:hangingChars="419"/>
        <w:jc w:val="left"/>
        <w:rPr>
          <w:rFonts w:hint="eastAsia" w:ascii="Times New Roman" w:hAnsi="Times New Roman" w:eastAsia="仿宋" w:cs="Times New Roman"/>
          <w:b/>
          <w:bCs/>
          <w:sz w:val="3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0"/>
          <w:lang w:val="en-US" w:eastAsia="zh-CN"/>
        </w:rPr>
        <w:t xml:space="preserve">        </w:t>
      </w:r>
    </w:p>
    <w:p>
      <w:pPr>
        <w:pStyle w:val="2"/>
        <w:rPr>
          <w:rFonts w:hint="eastAsia" w:ascii="Times New Roman" w:hAnsi="Times New Roman" w:eastAsia="仿宋" w:cs="Times New Roman"/>
          <w:b/>
          <w:bCs/>
          <w:sz w:val="30"/>
          <w:lang w:val="en-US" w:eastAsia="zh-CN"/>
        </w:rPr>
      </w:pPr>
    </w:p>
    <w:p>
      <w:pPr>
        <w:pStyle w:val="2"/>
        <w:rPr>
          <w:rFonts w:hint="eastAsia" w:ascii="Times New Roman" w:hAnsi="Times New Roman" w:eastAsia="仿宋" w:cs="Times New Roman"/>
          <w:b/>
          <w:bCs/>
          <w:sz w:val="30"/>
          <w:lang w:val="en-US" w:eastAsia="zh-CN"/>
        </w:rPr>
      </w:pPr>
    </w:p>
    <w:p>
      <w:pPr>
        <w:adjustRightInd w:val="0"/>
        <w:snapToGrid w:val="0"/>
        <w:ind w:firstLine="1205" w:firstLineChars="400"/>
        <w:jc w:val="both"/>
        <w:rPr>
          <w:rFonts w:ascii="Times New Roman" w:hAnsi="Times New Roman" w:eastAsia="仿宋" w:cs="Times New Roman"/>
          <w:b/>
          <w:sz w:val="30"/>
        </w:rPr>
      </w:pPr>
      <w:r>
        <w:rPr>
          <w:rFonts w:ascii="Times New Roman" w:hAnsi="Times New Roman" w:eastAsia="仿宋" w:cs="Times New Roman"/>
          <w:b/>
          <w:bCs/>
          <w:sz w:val="30"/>
        </w:rPr>
        <w:t>中国电子节能技术协会低碳经济专业委员会制</w:t>
      </w:r>
    </w:p>
    <w:p>
      <w:pPr>
        <w:jc w:val="left"/>
        <w:rPr>
          <w:rFonts w:ascii="Times New Roman" w:hAnsi="Times New Roman" w:eastAsia="仿宋" w:cs="Times New Roman"/>
          <w:b/>
          <w:sz w:val="30"/>
        </w:rPr>
      </w:pPr>
      <w:r>
        <w:rPr>
          <w:rFonts w:ascii="Times New Roman" w:hAnsi="Times New Roman" w:eastAsia="仿宋" w:cs="Times New Roman"/>
          <w:b/>
          <w:sz w:val="30"/>
        </w:rPr>
        <w:br w:type="page"/>
      </w:r>
    </w:p>
    <w:p>
      <w:pPr>
        <w:pStyle w:val="2"/>
      </w:pPr>
    </w:p>
    <w:tbl>
      <w:tblPr>
        <w:tblStyle w:val="3"/>
        <w:tblW w:w="94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457"/>
        <w:gridCol w:w="1654"/>
        <w:gridCol w:w="1956"/>
        <w:gridCol w:w="1034"/>
        <w:gridCol w:w="1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单位名称</w:t>
            </w:r>
          </w:p>
        </w:tc>
        <w:tc>
          <w:tcPr>
            <w:tcW w:w="7732" w:type="dxa"/>
            <w:gridSpan w:val="5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统一社会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信用代码</w:t>
            </w:r>
          </w:p>
        </w:tc>
        <w:tc>
          <w:tcPr>
            <w:tcW w:w="773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地址/邮编</w:t>
            </w:r>
          </w:p>
        </w:tc>
        <w:tc>
          <w:tcPr>
            <w:tcW w:w="7732" w:type="dxa"/>
            <w:gridSpan w:val="5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单位电话</w:t>
            </w:r>
          </w:p>
        </w:tc>
        <w:tc>
          <w:tcPr>
            <w:tcW w:w="3111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单位传真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成立时间</w:t>
            </w:r>
          </w:p>
        </w:tc>
        <w:tc>
          <w:tcPr>
            <w:tcW w:w="3111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网    址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注册资金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（万元）</w:t>
            </w:r>
          </w:p>
        </w:tc>
        <w:tc>
          <w:tcPr>
            <w:tcW w:w="3111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总资产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（万元）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法人代表</w:t>
            </w:r>
          </w:p>
        </w:tc>
        <w:tc>
          <w:tcPr>
            <w:tcW w:w="1457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电话/手机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E-mail</w:t>
            </w:r>
          </w:p>
        </w:tc>
        <w:tc>
          <w:tcPr>
            <w:tcW w:w="1631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总 经 理</w:t>
            </w:r>
          </w:p>
        </w:tc>
        <w:tc>
          <w:tcPr>
            <w:tcW w:w="1457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电话/手机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E-mail</w:t>
            </w:r>
          </w:p>
        </w:tc>
        <w:tc>
          <w:tcPr>
            <w:tcW w:w="1631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 系 人</w:t>
            </w:r>
          </w:p>
        </w:tc>
        <w:tc>
          <w:tcPr>
            <w:tcW w:w="1457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电话/手机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E-mail</w:t>
            </w:r>
          </w:p>
        </w:tc>
        <w:tc>
          <w:tcPr>
            <w:tcW w:w="1631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在职人员</w:t>
            </w:r>
          </w:p>
        </w:tc>
        <w:tc>
          <w:tcPr>
            <w:tcW w:w="7732" w:type="dxa"/>
            <w:gridSpan w:val="5"/>
            <w:vAlign w:val="center"/>
          </w:tcPr>
          <w:p>
            <w:pPr>
              <w:adjustRightInd w:val="0"/>
              <w:snapToGrid w:val="0"/>
              <w:ind w:firstLine="140" w:firstLineChars="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共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名；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7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技术人员</w:t>
            </w:r>
          </w:p>
        </w:tc>
        <w:tc>
          <w:tcPr>
            <w:tcW w:w="7732" w:type="dxa"/>
            <w:gridSpan w:val="5"/>
            <w:vAlign w:val="center"/>
          </w:tcPr>
          <w:p>
            <w:pPr>
              <w:adjustRightInd w:val="0"/>
              <w:snapToGrid w:val="0"/>
              <w:ind w:firstLine="140" w:firstLineChars="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共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质量管理体系</w:t>
            </w:r>
          </w:p>
        </w:tc>
        <w:tc>
          <w:tcPr>
            <w:tcW w:w="77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□ 有         □ 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75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专利/软件著作权</w:t>
            </w:r>
          </w:p>
        </w:tc>
        <w:tc>
          <w:tcPr>
            <w:tcW w:w="773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共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个；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低碳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专业人员数量</w:t>
            </w:r>
          </w:p>
        </w:tc>
        <w:tc>
          <w:tcPr>
            <w:tcW w:w="7732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参加低碳领域相关培训的人员共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名。 </w:t>
            </w:r>
          </w:p>
        </w:tc>
      </w:tr>
    </w:tbl>
    <w:p>
      <w:pPr>
        <w:spacing w:line="600" w:lineRule="exact"/>
        <w:jc w:val="both"/>
        <w:rPr>
          <w:rFonts w:ascii="Times New Roman" w:hAnsi="Times New Roman" w:cs="Times New Roman"/>
          <w:color w:val="auto"/>
          <w:szCs w:val="21"/>
          <w:highlight w:val="none"/>
        </w:rPr>
      </w:pPr>
      <w:r>
        <w:rPr>
          <w:rFonts w:ascii="Times New Roman" w:hAnsi="Times New Roman" w:cs="Times New Roman"/>
          <w:color w:val="auto"/>
          <w:szCs w:val="21"/>
          <w:highlight w:val="none"/>
          <w:u w:val="none"/>
        </w:rPr>
        <w:fldChar w:fldCharType="begin"/>
      </w:r>
      <w:r>
        <w:rPr>
          <w:rFonts w:ascii="Times New Roman" w:hAnsi="Times New Roman" w:cs="Times New Roman"/>
          <w:color w:val="auto"/>
          <w:szCs w:val="21"/>
          <w:highlight w:val="none"/>
          <w:u w:val="none"/>
        </w:rPr>
        <w:instrText xml:space="preserve"> HYPERLINK "mailto:回执须加盖公章后扫描件发送lct@lctchinca.org或原件邮寄给低碳委秘书处，" </w:instrText>
      </w:r>
      <w:r>
        <w:rPr>
          <w:rFonts w:ascii="Times New Roman" w:hAnsi="Times New Roman" w:cs="Times New Roman"/>
          <w:color w:val="auto"/>
          <w:szCs w:val="21"/>
          <w:highlight w:val="none"/>
          <w:u w:val="none"/>
        </w:rPr>
        <w:fldChar w:fldCharType="separate"/>
      </w:r>
      <w:r>
        <w:rPr>
          <w:rStyle w:val="5"/>
          <w:rFonts w:ascii="Times New Roman" w:hAnsi="Times New Roman" w:cs="Times New Roman"/>
          <w:color w:val="auto"/>
          <w:szCs w:val="21"/>
          <w:highlight w:val="none"/>
          <w:u w:val="none"/>
        </w:rPr>
        <w:t>回执须加盖公章后扫描件发送lct@lctchinca.org或原件邮寄给</w:t>
      </w:r>
      <w:r>
        <w:rPr>
          <w:rStyle w:val="5"/>
          <w:rFonts w:hint="eastAsia" w:ascii="Times New Roman" w:hAnsi="Times New Roman" w:cs="Times New Roman"/>
          <w:color w:val="auto"/>
          <w:szCs w:val="21"/>
          <w:highlight w:val="none"/>
          <w:u w:val="none"/>
          <w:lang w:eastAsia="zh-CN"/>
        </w:rPr>
        <w:t>低碳委</w:t>
      </w:r>
      <w:r>
        <w:rPr>
          <w:rStyle w:val="5"/>
          <w:rFonts w:ascii="Times New Roman" w:hAnsi="Times New Roman" w:cs="Times New Roman"/>
          <w:color w:val="auto"/>
          <w:szCs w:val="21"/>
          <w:highlight w:val="none"/>
          <w:u w:val="none"/>
        </w:rPr>
        <w:t>秘书处，</w:t>
      </w:r>
      <w:r>
        <w:rPr>
          <w:rFonts w:ascii="Times New Roman" w:hAnsi="Times New Roman" w:cs="Times New Roman"/>
          <w:color w:val="auto"/>
          <w:szCs w:val="21"/>
          <w:highlight w:val="none"/>
          <w:u w:val="none"/>
        </w:rPr>
        <w:fldChar w:fldCharType="end"/>
      </w:r>
    </w:p>
    <w:p>
      <w:pPr>
        <w:spacing w:line="600" w:lineRule="exact"/>
        <w:jc w:val="both"/>
        <w:rPr>
          <w:rFonts w:hint="eastAsia" w:ascii="Times New Roman" w:hAnsi="Times New Roman" w:cs="Times New Roman" w:eastAsiaTheme="minorEastAsia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cs="Times New Roman"/>
          <w:color w:val="auto"/>
          <w:szCs w:val="21"/>
          <w:highlight w:val="none"/>
        </w:rPr>
        <w:t>邮寄地址：北京市朝阳区北苑东路19号院E座2802室  电话：010-6385330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5</w:t>
      </w:r>
    </w:p>
    <w:p>
      <w:pPr>
        <w:snapToGrid w:val="0"/>
        <w:jc w:val="center"/>
        <w:rPr>
          <w:rFonts w:ascii="Times New Roman" w:hAnsi="Times New Roman" w:eastAsia="仿宋" w:cs="Times New Roman"/>
          <w:bCs/>
          <w:sz w:val="30"/>
        </w:rPr>
      </w:pPr>
    </w:p>
    <w:p>
      <w:pPr>
        <w:tabs>
          <w:tab w:val="left" w:pos="3240"/>
        </w:tabs>
        <w:spacing w:line="360" w:lineRule="auto"/>
        <w:jc w:val="center"/>
        <w:rPr>
          <w:rFonts w:ascii="Times New Roman" w:hAnsi="Times New Roman" w:eastAsia="黑体" w:cs="Times New Roman"/>
          <w:b/>
          <w:bCs/>
          <w:sz w:val="40"/>
          <w:szCs w:val="28"/>
        </w:rPr>
      </w:pPr>
      <w:r>
        <w:rPr>
          <w:rFonts w:ascii="Times New Roman" w:hAnsi="Times New Roman" w:eastAsia="仿宋" w:cs="Times New Roman"/>
          <w:sz w:val="24"/>
        </w:rPr>
        <w:br w:type="page"/>
      </w:r>
      <w:r>
        <w:rPr>
          <w:rFonts w:ascii="Times New Roman" w:hAnsi="Times New Roman" w:eastAsia="黑体" w:cs="Times New Roman"/>
          <w:b/>
          <w:bCs/>
          <w:sz w:val="40"/>
          <w:szCs w:val="28"/>
        </w:rPr>
        <w:t>真 实 性 承 诺 书</w:t>
      </w:r>
    </w:p>
    <w:p>
      <w:pPr>
        <w:rPr>
          <w:rFonts w:ascii="Times New Roman" w:hAnsi="Times New Roman" w:eastAsia="黑体" w:cs="Times New Roman"/>
          <w:bCs/>
          <w:sz w:val="18"/>
          <w:szCs w:val="18"/>
        </w:rPr>
      </w:pPr>
    </w:p>
    <w:tbl>
      <w:tblPr>
        <w:tblStyle w:val="3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40"/>
        <w:gridCol w:w="1165"/>
        <w:gridCol w:w="1505"/>
        <w:gridCol w:w="978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申请单位</w:t>
            </w:r>
          </w:p>
        </w:tc>
        <w:tc>
          <w:tcPr>
            <w:tcW w:w="7209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单位地址</w:t>
            </w:r>
          </w:p>
        </w:tc>
        <w:tc>
          <w:tcPr>
            <w:tcW w:w="7209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法定代表人</w:t>
            </w:r>
          </w:p>
        </w:tc>
        <w:tc>
          <w:tcPr>
            <w:tcW w:w="134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E-mail</w:t>
            </w:r>
          </w:p>
        </w:tc>
        <w:tc>
          <w:tcPr>
            <w:tcW w:w="22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单位联系人</w:t>
            </w:r>
          </w:p>
        </w:tc>
        <w:tc>
          <w:tcPr>
            <w:tcW w:w="134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E-mail</w:t>
            </w:r>
          </w:p>
        </w:tc>
        <w:tc>
          <w:tcPr>
            <w:tcW w:w="222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2" w:hRule="atLeast"/>
          <w:jc w:val="center"/>
        </w:trPr>
        <w:tc>
          <w:tcPr>
            <w:tcW w:w="8659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ind w:left="319" w:leftChars="152" w:firstLine="560" w:firstLineChars="200"/>
              <w:rPr>
                <w:rFonts w:ascii="Times New Roman" w:hAnsi="Times New Roman" w:eastAsia="仿宋" w:cs="Times New Roman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left="319" w:leftChars="152" w:firstLine="562" w:firstLineChars="200"/>
              <w:rPr>
                <w:rFonts w:ascii="Times New Roman" w:hAnsi="Times New Roman" w:eastAsia="仿宋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333333"/>
                <w:sz w:val="28"/>
                <w:szCs w:val="28"/>
              </w:rPr>
              <w:t>我单位郑重承诺：</w:t>
            </w:r>
          </w:p>
          <w:p>
            <w:pPr>
              <w:adjustRightInd w:val="0"/>
              <w:snapToGrid w:val="0"/>
              <w:spacing w:line="360" w:lineRule="auto"/>
              <w:ind w:left="319" w:leftChars="152" w:firstLine="560" w:firstLineChars="200"/>
              <w:rPr>
                <w:rFonts w:ascii="Times New Roman" w:hAnsi="Times New Roman" w:eastAsia="仿宋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sz w:val="28"/>
                <w:szCs w:val="28"/>
              </w:rPr>
              <w:t>本单位自愿申请参加中国电子节能技术协会组织的“低碳产品供应商评价”工作，现郑重承诺如下：</w:t>
            </w:r>
          </w:p>
          <w:p>
            <w:pPr>
              <w:adjustRightInd w:val="0"/>
              <w:snapToGrid w:val="0"/>
              <w:spacing w:line="360" w:lineRule="auto"/>
              <w:ind w:left="319" w:leftChars="152" w:firstLine="560" w:firstLineChars="200"/>
              <w:rPr>
                <w:rFonts w:ascii="Times New Roman" w:hAnsi="Times New Roman" w:eastAsia="仿宋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sz w:val="28"/>
                <w:szCs w:val="28"/>
              </w:rPr>
              <w:t>一、申报本次活动所提交的数据、情况介绍和材料全部真实、合法、有效，复印件/照片与原件内容一致，并对因材料虚假所引发的一切后果负法律责任。</w:t>
            </w:r>
          </w:p>
          <w:p>
            <w:pPr>
              <w:adjustRightInd w:val="0"/>
              <w:snapToGrid w:val="0"/>
              <w:spacing w:line="360" w:lineRule="auto"/>
              <w:ind w:left="319" w:leftChars="152" w:firstLine="560" w:firstLineChars="200"/>
              <w:rPr>
                <w:rFonts w:ascii="Times New Roman" w:hAnsi="Times New Roman" w:eastAsia="仿宋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sz w:val="28"/>
                <w:szCs w:val="28"/>
              </w:rPr>
              <w:t>二、申报单位对申报项目的质量、效益和社会影响等做全程担保，如后期出现任何不良问题，同意取消该项目所有荣誉。</w:t>
            </w:r>
          </w:p>
          <w:p>
            <w:pPr>
              <w:adjustRightInd w:val="0"/>
              <w:snapToGrid w:val="0"/>
              <w:spacing w:line="360" w:lineRule="auto"/>
              <w:ind w:left="319" w:leftChars="152" w:firstLine="560" w:firstLineChars="200"/>
              <w:rPr>
                <w:rFonts w:ascii="Times New Roman" w:hAnsi="Times New Roman" w:eastAsia="仿宋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sz w:val="28"/>
                <w:szCs w:val="28"/>
              </w:rPr>
              <w:t>三、同意将企业及项目名称和获奖信息在媒体上发布。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color w:val="333333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4340" w:firstLineChars="1550"/>
              <w:rPr>
                <w:rFonts w:ascii="Times New Roman" w:hAnsi="Times New Roman" w:eastAsia="仿宋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sz w:val="28"/>
                <w:szCs w:val="28"/>
              </w:rPr>
              <w:t>法定代表人（签字）：</w:t>
            </w:r>
          </w:p>
          <w:p>
            <w:pPr>
              <w:adjustRightInd w:val="0"/>
              <w:snapToGrid w:val="0"/>
              <w:spacing w:line="360" w:lineRule="auto"/>
              <w:ind w:firstLine="4340" w:firstLineChars="1550"/>
              <w:rPr>
                <w:rFonts w:ascii="Times New Roman" w:hAnsi="Times New Roman" w:eastAsia="仿宋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sz w:val="28"/>
                <w:szCs w:val="28"/>
              </w:rPr>
              <w:t>申请单位（盖章）：</w:t>
            </w:r>
          </w:p>
          <w:p>
            <w:pPr>
              <w:adjustRightInd w:val="0"/>
              <w:snapToGrid w:val="0"/>
              <w:spacing w:line="360" w:lineRule="auto"/>
              <w:ind w:firstLine="4340" w:firstLineChars="1550"/>
              <w:rPr>
                <w:rFonts w:hint="eastAsia" w:ascii="Times New Roman" w:hAnsi="Times New Roman" w:eastAsia="仿宋" w:cs="Times New Roman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333333"/>
                <w:sz w:val="28"/>
                <w:szCs w:val="28"/>
              </w:rPr>
              <w:t>填报日期：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NDZhODYzYmEzMWQ4NTlhNjk3ZjI0MWZjNTM2MzgifQ=="/>
  </w:docVars>
  <w:rsids>
    <w:rsidRoot w:val="05046D99"/>
    <w:rsid w:val="0504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2023-05-08T08:00:00Z</dcterms:created>
  <dc:creator>中国低碳经济发展促进会</dc:creator>
  <cp:lastModifiedBy>中国低碳经济发展促进会</cp:lastModifiedBy>
  <dcterms:modified xsi:type="dcterms:W3CDTF">2023-05-08T08:01:00Z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6A96EA0588B64900A015418A91C3823B_11</vt:lpwstr>
  </property>
</Properties>
</file>